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-1070610</wp:posOffset>
            </wp:positionH>
            <wp:positionV relativeFrom="paragraph">
              <wp:posOffset>-151765</wp:posOffset>
            </wp:positionV>
            <wp:extent cx="7505700" cy="10325100"/>
            <wp:effectExtent l="19050" t="0" r="0" b="0"/>
            <wp:wrapNone/>
            <wp:docPr id="1" name="Рисунок 0" descr="физ-ра 9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9 класс 00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1032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B5A7F" w:rsidRDefault="002B5A7F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3F5B" w:rsidRDefault="00023F5B" w:rsidP="00023F5B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C1A11" w:rsidRPr="006B3FD8" w:rsidRDefault="009C1A11" w:rsidP="009C1A11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Федеральным компонентом государственного стандарта по физической культуре и на основе:</w:t>
      </w:r>
    </w:p>
    <w:p w:rsidR="009C1A11" w:rsidRDefault="009C1A11" w:rsidP="009C1A11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«комплексная программа физического воспитания учащихся 1 – 11 класса» В.И. Лях,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«Просвещение» - 2010г.</w:t>
      </w:r>
    </w:p>
    <w:p w:rsidR="009C1A11" w:rsidRPr="0017616F" w:rsidRDefault="009C1A11" w:rsidP="009C1A11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16F">
        <w:rPr>
          <w:rFonts w:ascii="Times New Roman" w:hAnsi="Times New Roman" w:cs="Times New Roman"/>
          <w:sz w:val="28"/>
          <w:szCs w:val="28"/>
        </w:rPr>
        <w:t xml:space="preserve"> Программа по физическому воспитанию учащихся 5 - 11 классов общеобразовательной школы по национальным видам спорта. В.А. Волков п.Тура 2006г.</w:t>
      </w:r>
      <w:r>
        <w:rPr>
          <w:rFonts w:ascii="Times New Roman" w:hAnsi="Times New Roman" w:cs="Times New Roman"/>
          <w:sz w:val="28"/>
          <w:szCs w:val="28"/>
        </w:rPr>
        <w:t xml:space="preserve"> - утверждена м</w:t>
      </w:r>
      <w:r w:rsidRPr="0017616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"Эвенкийский </w:t>
      </w:r>
      <w:proofErr w:type="spellStart"/>
      <w:r w:rsidRPr="0017616F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Pr="0017616F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</w:t>
      </w:r>
    </w:p>
    <w:p w:rsidR="00E63DF2" w:rsidRDefault="00E63DF2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DF2" w:rsidRDefault="00023F5B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E63DF2" w:rsidRDefault="00E63DF2" w:rsidP="00E63DF2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содействие гармоническому развитию личности, укрепление здоровья учащихся, закрепление навыков правильной осанки, профилактику плоскостопия, содействие гармоническому развитию, выработку устойчивости к неблагоприятным условиям внешней среды, воспитание ценностных ориентаций на здоровый образ жизни;</w:t>
      </w:r>
    </w:p>
    <w:p w:rsidR="00A34985" w:rsidRPr="00A34985" w:rsidRDefault="00A34985" w:rsidP="00A34985">
      <w:pPr>
        <w:pStyle w:val="ParagraphStyle"/>
        <w:spacing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3F5B" w:rsidRDefault="00023F5B" w:rsidP="00023F5B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знаний о личной гигиене, режиме дня, влиянии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углубленное представление об основных видах спорта;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приобщение к самостоятельным занятиям физическими упражнениями и занятием любимым видом спорта в свободное время;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адекватной оценки собственных физических  возможностей;</w:t>
      </w: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8D6CA6" w:rsidRDefault="008D6CA6" w:rsidP="008D6CA6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содействие развитию психических процессов и обучению психической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4985" w:rsidRDefault="00A34985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023F5B" w:rsidRPr="00D90DDC" w:rsidRDefault="00023F5B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DDC">
        <w:rPr>
          <w:rFonts w:ascii="Times New Roman" w:hAnsi="Times New Roman" w:cs="Times New Roman"/>
          <w:b/>
          <w:sz w:val="28"/>
          <w:szCs w:val="28"/>
        </w:rPr>
        <w:t>Для реализации программного содержания в учебном процессе использую учебники:</w:t>
      </w:r>
    </w:p>
    <w:p w:rsidR="00023F5B" w:rsidRPr="00E63DF2" w:rsidRDefault="00023F5B" w:rsidP="00E63DF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«Физическая культура». 9 класс/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под.ред</w:t>
      </w:r>
      <w:proofErr w:type="spellEnd"/>
      <w:r>
        <w:rPr>
          <w:rFonts w:ascii="Times New Roman" w:hAnsi="Times New Roman" w:cs="Times New Roman"/>
          <w:sz w:val="28"/>
          <w:szCs w:val="28"/>
        </w:rPr>
        <w:t>. В.И. Лях. – М.: Просвещение, 2012г.</w:t>
      </w:r>
    </w:p>
    <w:p w:rsidR="006F02EC" w:rsidRDefault="006F02EC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02EC" w:rsidRDefault="006F02EC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9BB" w:rsidRDefault="00D459BB" w:rsidP="00261628">
      <w:pPr>
        <w:pStyle w:val="ParagraphStyle"/>
        <w:spacing w:before="120" w:line="252" w:lineRule="auto"/>
        <w:rPr>
          <w:rFonts w:ascii="Times New Roman" w:hAnsi="Times New Roman" w:cs="Times New Roman"/>
          <w:b/>
          <w:sz w:val="28"/>
          <w:szCs w:val="28"/>
        </w:rPr>
      </w:pPr>
    </w:p>
    <w:p w:rsidR="00E90A45" w:rsidRDefault="00E90A45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3F5B" w:rsidRPr="002D414D" w:rsidRDefault="00023F5B" w:rsidP="00023F5B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4D"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9039" w:type="dxa"/>
        <w:tblLayout w:type="fixed"/>
        <w:tblLook w:val="04A0"/>
      </w:tblPr>
      <w:tblGrid>
        <w:gridCol w:w="6765"/>
        <w:gridCol w:w="2274"/>
      </w:tblGrid>
      <w:tr w:rsidR="00394E9D" w:rsidTr="00394E9D">
        <w:tc>
          <w:tcPr>
            <w:tcW w:w="6765" w:type="dxa"/>
            <w:vMerge w:val="restart"/>
          </w:tcPr>
          <w:p w:rsidR="00394E9D" w:rsidRPr="00372B4E" w:rsidRDefault="00394E9D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372B4E" w:rsidRDefault="00394E9D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2B4E">
              <w:rPr>
                <w:rFonts w:ascii="Times New Roman" w:hAnsi="Times New Roman" w:cs="Times New Roman"/>
                <w:b/>
                <w:sz w:val="28"/>
                <w:szCs w:val="28"/>
              </w:rPr>
              <w:t>Классы</w:t>
            </w:r>
          </w:p>
        </w:tc>
      </w:tr>
      <w:tr w:rsidR="00394E9D" w:rsidTr="00394E9D">
        <w:tc>
          <w:tcPr>
            <w:tcW w:w="6765" w:type="dxa"/>
            <w:vMerge/>
            <w:tcBorders>
              <w:bottom w:val="single" w:sz="4" w:space="0" w:color="auto"/>
            </w:tcBorders>
          </w:tcPr>
          <w:p w:rsidR="00394E9D" w:rsidRPr="004773F5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E9D" w:rsidRPr="004773F5" w:rsidRDefault="00394E9D" w:rsidP="006C02D6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94E9D" w:rsidTr="00394E9D">
        <w:tc>
          <w:tcPr>
            <w:tcW w:w="6765" w:type="dxa"/>
            <w:tcBorders>
              <w:top w:val="single" w:sz="4" w:space="0" w:color="auto"/>
            </w:tcBorders>
          </w:tcPr>
          <w:p w:rsidR="00394E9D" w:rsidRPr="004773F5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Базовая часть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E9D" w:rsidRPr="004773F5" w:rsidRDefault="00394E9D" w:rsidP="009C72B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C72B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Default="00394E9D" w:rsidP="00943EB7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2274" w:type="dxa"/>
            <w:tcBorders>
              <w:left w:val="single" w:sz="4" w:space="0" w:color="auto"/>
              <w:right w:val="single" w:sz="4" w:space="0" w:color="auto"/>
            </w:tcBorders>
          </w:tcPr>
          <w:p w:rsidR="00394E9D" w:rsidRPr="00EA39FA" w:rsidRDefault="0074705D" w:rsidP="005D2DE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74705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394E9D" w:rsidP="00D11C0F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39F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394E9D" w:rsidP="00EA39FA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39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A39FA" w:rsidRPr="00EA39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394E9D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39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394E9D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A39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94E9D" w:rsidTr="00394E9D">
        <w:tc>
          <w:tcPr>
            <w:tcW w:w="6765" w:type="dxa"/>
          </w:tcPr>
          <w:p w:rsidR="00394E9D" w:rsidRPr="004773F5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3F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 Вариативная часть: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EA39FA" w:rsidP="009C72B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39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72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394E9D" w:rsidTr="00394E9D">
        <w:tc>
          <w:tcPr>
            <w:tcW w:w="6765" w:type="dxa"/>
          </w:tcPr>
          <w:p w:rsidR="00394E9D" w:rsidRDefault="00394E9D" w:rsidP="00943EB7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EA39FA" w:rsidRDefault="00EA39FA" w:rsidP="006F02EC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39F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394E9D" w:rsidTr="00394E9D">
        <w:tc>
          <w:tcPr>
            <w:tcW w:w="6765" w:type="dxa"/>
          </w:tcPr>
          <w:p w:rsidR="00394E9D" w:rsidRPr="004773F5" w:rsidRDefault="00394E9D" w:rsidP="00943EB7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274" w:type="dxa"/>
            <w:tcBorders>
              <w:right w:val="single" w:sz="4" w:space="0" w:color="auto"/>
            </w:tcBorders>
          </w:tcPr>
          <w:p w:rsidR="00394E9D" w:rsidRPr="004773F5" w:rsidRDefault="005D2DE8" w:rsidP="009C72B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9C72B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E90A45" w:rsidRDefault="00E90A45" w:rsidP="00D459B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23F5B" w:rsidRDefault="00023F5B" w:rsidP="00D459BB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1A11" w:rsidRDefault="009C1A11" w:rsidP="009C1A11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климатические условия, в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 часть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внесены изменения, к часам спортивные игры добавлены часы за счет уменьшения часов разделах: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Гимнастика с элементами акробатики – </w:t>
      </w:r>
      <w:r w:rsidR="00D459BB">
        <w:rPr>
          <w:rFonts w:ascii="Times New Roman" w:hAnsi="Times New Roman" w:cs="Times New Roman"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A15BC2" w:rsidRPr="00182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Элементы единоборств – 7ч.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по:</w:t>
      </w:r>
    </w:p>
    <w:p w:rsidR="00A15BC2" w:rsidRDefault="00A15BC2" w:rsidP="00A15BC2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90A45" w:rsidRDefault="00E90A45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1A11" w:rsidRDefault="009C1A11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1A11" w:rsidRDefault="009C1A11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C1A11" w:rsidRDefault="009C1A11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F0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Основы знаний о физической культуре, умения и навыки, приемы закаливания, способы </w:t>
      </w:r>
      <w:proofErr w:type="spellStart"/>
      <w:r w:rsidRPr="00C00F08">
        <w:rPr>
          <w:rFonts w:ascii="Times New Roman" w:hAnsi="Times New Roman" w:cs="Times New Roman"/>
          <w:b/>
          <w:bCs/>
          <w:sz w:val="28"/>
          <w:szCs w:val="28"/>
        </w:rPr>
        <w:t>саморегуляци</w:t>
      </w:r>
      <w:proofErr w:type="spellEnd"/>
      <w:r w:rsidRPr="00C00F08">
        <w:rPr>
          <w:rFonts w:ascii="Times New Roman" w:hAnsi="Times New Roman" w:cs="Times New Roman"/>
          <w:b/>
          <w:bCs/>
          <w:sz w:val="28"/>
          <w:szCs w:val="28"/>
        </w:rPr>
        <w:t xml:space="preserve"> и самоконтроля</w:t>
      </w:r>
    </w:p>
    <w:p w:rsidR="006D4ECC" w:rsidRDefault="006D4ECC" w:rsidP="006D4ECC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Естественные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Выполнение основных движений и комплексов физических упражнений, учитывающих возрастно-половые особенности школьников и направленно действующих на совершенствование соответствующих физических функций организма.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и контроль индивидуальных физических нагрузок в процессе самостоятельных занятий физическими упражнениями.</w:t>
      </w:r>
    </w:p>
    <w:p w:rsidR="006D4ECC" w:rsidRDefault="006D4ECC" w:rsidP="006D4ECC">
      <w:pPr>
        <w:keepNext/>
        <w:autoSpaceDE w:val="0"/>
        <w:autoSpaceDN w:val="0"/>
        <w:adjustRightInd w:val="0"/>
        <w:spacing w:before="120" w:after="6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Социально-психологические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Анализ техники физических упражнений, их освоение и выполнение по показу, объяснению и описанию. Выполнение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общеподготовительных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подводящих упражнений, двигательных действий в разнообразных игровых и соревновательных ситуациях.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Ведение тетрадей самостоятельных занятий физическими упражнениями, контроля за функциональным состоянием организма, физическим развитием и физической подготовленностью. 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Культурно-исторические основы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Изложение взглядов и отношений к физической культуре, к ее материальным и духовным ценностям.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Приемы закаливания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класс.</w:t>
      </w:r>
      <w:r>
        <w:rPr>
          <w:rFonts w:ascii="Times New Roman" w:hAnsi="Times New Roman" w:cs="Times New Roman"/>
          <w:sz w:val="28"/>
          <w:szCs w:val="28"/>
        </w:rPr>
        <w:t xml:space="preserve"> Пользование баней.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Волейбол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sz w:val="28"/>
          <w:szCs w:val="28"/>
        </w:rPr>
        <w:t xml:space="preserve"> 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Гимнастика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самостраховка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время занятий. Техника безопасности во время занятий.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места занятий. Помощь в судействе.</w:t>
      </w:r>
    </w:p>
    <w:p w:rsidR="006D4ECC" w:rsidRDefault="006D4ECC" w:rsidP="006D4ECC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Кроссовая подготовка</w:t>
      </w:r>
    </w:p>
    <w:p w:rsidR="006D4ECC" w:rsidRPr="006D4ECC" w:rsidRDefault="006D4ECC" w:rsidP="006D4ECC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 классы.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Правила и организация проведения соревнований по кроссу. Техника безопасности при проведении соревнований и занятий. Помощь в судействе.</w:t>
      </w:r>
    </w:p>
    <w:p w:rsidR="009C1A11" w:rsidRDefault="009C1A11" w:rsidP="009C1A11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Лыжная подготовка</w:t>
      </w:r>
    </w:p>
    <w:p w:rsidR="009C1A11" w:rsidRDefault="002722E1" w:rsidP="009C1A11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="009C1A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классы.</w:t>
      </w:r>
      <w:r w:rsidR="009C1A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1A11">
        <w:rPr>
          <w:rFonts w:ascii="Times New Roman" w:hAnsi="Times New Roman" w:cs="Times New Roman"/>
          <w:sz w:val="28"/>
          <w:szCs w:val="28"/>
        </w:rPr>
        <w:t>Терминология лыжной подготовки. Правила и организация проведения соревнований. Техника безопасности при проведении соревнований и занятий. Подготовка мест проведения занятий.</w:t>
      </w:r>
    </w:p>
    <w:p w:rsidR="009C1A11" w:rsidRPr="00420A69" w:rsidRDefault="009C1A11" w:rsidP="009C1A11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Национальные виды спорта</w:t>
      </w:r>
    </w:p>
    <w:p w:rsidR="009C1A11" w:rsidRDefault="002722E1" w:rsidP="009C1A11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="009C1A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классы.</w:t>
      </w:r>
      <w:r w:rsidR="009C1A11">
        <w:rPr>
          <w:rFonts w:ascii="Times New Roman" w:hAnsi="Times New Roman" w:cs="Times New Roman"/>
          <w:sz w:val="28"/>
          <w:szCs w:val="28"/>
        </w:rPr>
        <w:t xml:space="preserve"> Правила организации и проведения соревнований. Техника безопасности при проведении соревнований и занятий.</w:t>
      </w:r>
    </w:p>
    <w:p w:rsidR="009C1A11" w:rsidRDefault="009C1A11" w:rsidP="009C1A11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9C1A11" w:rsidRPr="00420A69" w:rsidRDefault="009C1A11" w:rsidP="009C1A11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A69">
        <w:rPr>
          <w:rFonts w:ascii="Times New Roman" w:hAnsi="Times New Roman" w:cs="Times New Roman"/>
          <w:b/>
          <w:sz w:val="28"/>
          <w:szCs w:val="28"/>
        </w:rPr>
        <w:t>Элементы единоборств</w:t>
      </w:r>
    </w:p>
    <w:p w:rsidR="009C1A11" w:rsidRDefault="002722E1" w:rsidP="009C1A11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9</w:t>
      </w:r>
      <w:r w:rsidR="009C1A1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классы.</w:t>
      </w:r>
      <w:r w:rsidR="009C1A11">
        <w:rPr>
          <w:rFonts w:ascii="Times New Roman" w:hAnsi="Times New Roman" w:cs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6D4ECC" w:rsidRPr="006D4ECC" w:rsidRDefault="006D4ECC" w:rsidP="006D4ECC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D4ECC" w:rsidRDefault="006D4ECC" w:rsidP="006D4ECC">
      <w:pPr>
        <w:autoSpaceDE w:val="0"/>
        <w:autoSpaceDN w:val="0"/>
        <w:adjustRightInd w:val="0"/>
        <w:spacing w:before="60" w:after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86"/>
        <w:gridCol w:w="4938"/>
        <w:gridCol w:w="1357"/>
        <w:gridCol w:w="1219"/>
      </w:tblGrid>
      <w:tr w:rsidR="006D4ECC" w:rsidRPr="00164C3A" w:rsidTr="006F02EC">
        <w:trPr>
          <w:tblCellSpacing w:w="0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способности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Физические упражнения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6D4ECC" w:rsidRPr="00164C3A" w:rsidTr="006F02EC">
        <w:tblPrEx>
          <w:tblCellSpacing w:w="-8" w:type="dxa"/>
        </w:tblPrEx>
        <w:trPr>
          <w:trHeight w:val="435"/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Скоростные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Бег 60 м с высокого старта с опорой на руку, с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10,2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Силовые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Прыжок в длину с места, см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Лазание по канату на расстояние 6 м, с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Поднимание туловища лежа на спине руки за головой, кол-во раз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К выносливости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Бег 2000 м, мин, с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8,50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10,20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К координации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Последовательное выполнение пяти кувырков, с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</w:tr>
      <w:tr w:rsidR="006D4ECC" w:rsidRPr="00164C3A" w:rsidTr="006F02EC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Броски малого мяча в стандартную мишень, м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D4ECC" w:rsidRPr="00164C3A" w:rsidRDefault="006D4ECC" w:rsidP="006F02EC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4C3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</w:tr>
    </w:tbl>
    <w:p w:rsidR="00943EB7" w:rsidRDefault="00943EB7" w:rsidP="00023F5B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  <w:sectPr w:rsidR="00943EB7" w:rsidSect="00D459BB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:rsidR="009E3609" w:rsidRPr="009E3609" w:rsidRDefault="009E3609" w:rsidP="0089273D">
      <w:pPr>
        <w:spacing w:after="0"/>
        <w:jc w:val="center"/>
        <w:rPr>
          <w:rFonts w:ascii="Times New Roman" w:hAnsi="Times New Roman" w:cs="Times New Roman"/>
          <w:sz w:val="28"/>
        </w:rPr>
      </w:pPr>
      <w:r w:rsidRPr="009E3609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9E3609" w:rsidRPr="009E3609" w:rsidRDefault="00F32E63" w:rsidP="0089273D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 класс</w:t>
      </w:r>
      <w:r w:rsidR="00C66D46">
        <w:rPr>
          <w:rFonts w:ascii="Times New Roman" w:hAnsi="Times New Roman" w:cs="Times New Roman"/>
          <w:sz w:val="28"/>
        </w:rPr>
        <w:t>.</w:t>
      </w:r>
    </w:p>
    <w:tbl>
      <w:tblPr>
        <w:tblStyle w:val="a3"/>
        <w:tblW w:w="14400" w:type="dxa"/>
        <w:tblInd w:w="108" w:type="dxa"/>
        <w:tblLayout w:type="fixed"/>
        <w:tblLook w:val="01E0"/>
      </w:tblPr>
      <w:tblGrid>
        <w:gridCol w:w="567"/>
        <w:gridCol w:w="6946"/>
        <w:gridCol w:w="851"/>
        <w:gridCol w:w="708"/>
        <w:gridCol w:w="1701"/>
        <w:gridCol w:w="1134"/>
        <w:gridCol w:w="851"/>
        <w:gridCol w:w="811"/>
        <w:gridCol w:w="831"/>
      </w:tblGrid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№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2493" w:type="dxa"/>
            <w:gridSpan w:val="3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фактически</w:t>
            </w: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E3609" w:rsidRPr="009E3609" w:rsidRDefault="009E3609" w:rsidP="005D2D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D2DE8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Бег по дистанции 70–80 м. Эстафетный бег. Специальные беговые упражнения. Развитие скоростных качеств.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Старт.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етров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метров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(мин). Специальные беговые 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8,6 – «5»; 8,9 – «4»; 9,1 – «3».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Девочки: 9,1 – «5»;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lang w:val="en-US"/>
              </w:rPr>
            </w:pPr>
            <w:r w:rsidRPr="009E3609">
              <w:rPr>
                <w:rFonts w:ascii="Times New Roman" w:hAnsi="Times New Roman" w:cs="Times New Roman"/>
              </w:rPr>
              <w:t xml:space="preserve">9,3 – «4»; </w:t>
            </w:r>
            <w:r w:rsidRPr="009E3609">
              <w:rPr>
                <w:rFonts w:ascii="Times New Roman" w:hAnsi="Times New Roman" w:cs="Times New Roman"/>
              </w:rPr>
              <w:lastRenderedPageBreak/>
              <w:t>9,7 – «3»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5–9 беговых шагов. Специальные беговые упражнения.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 «согнув ноги» с 11–13 беговых шагов. Метание мяча на дальность с разбега. Развитие скоростно-силовых качеств.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прыгать в длину с 11–13 беговых шагов, метать на дальность мяч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мяча на дальность. Развитие скоростно-силовых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бежать в равномерном темпе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Преодоление горизонтальных препятствий.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Преодоление вертикальных препятствий.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минут. Специальные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беговые упражнения. Развитие выносливости.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</w:t>
            </w:r>
            <w:r w:rsidRPr="009E3609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 xml:space="preserve">бежать в равномерном </w:t>
            </w:r>
            <w:r w:rsidRPr="009E3609">
              <w:rPr>
                <w:rFonts w:ascii="Times New Roman" w:hAnsi="Times New Roman" w:cs="Times New Roman"/>
              </w:rPr>
              <w:lastRenderedPageBreak/>
              <w:t>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в равномерном темпе 15 минут Развитие выносливости. 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400, 380, 360.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370, 340, 320</w:t>
            </w:r>
          </w:p>
        </w:tc>
        <w:tc>
          <w:tcPr>
            <w:tcW w:w="851" w:type="dxa"/>
          </w:tcPr>
          <w:p w:rsidR="009E3609" w:rsidRPr="009E3609" w:rsidRDefault="009D18E1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выносливости.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Бег в равномерном темпе 15 минут. Специальные беговые упражнения. Развитие выносливости. История отечественного спорта.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темпе, преодолевать горизонтальные препятствия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Мальчики: 10,00.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12,00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9E3609" w:rsidRPr="009E3609" w:rsidRDefault="009E3609" w:rsidP="005D2D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D2DE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Отработка техники ведения.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Передача и прием мяча внешней и внутренней стороной стопы. 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 Учебная игра по упрощенным правилам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альняя передача и удар по воротам.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E3609" w:rsidRPr="009E3609" w:rsidTr="00497B1D">
        <w:tc>
          <w:tcPr>
            <w:tcW w:w="567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6" w:type="dxa"/>
          </w:tcPr>
          <w:p w:rsidR="009E3609" w:rsidRPr="009E3609" w:rsidRDefault="009E3609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9E3609" w:rsidRPr="009E3609" w:rsidRDefault="009E3609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E3609" w:rsidRPr="009E3609" w:rsidRDefault="009E3609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9E3609" w:rsidRPr="009E3609" w:rsidRDefault="009D18E1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D2DE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1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E3609" w:rsidRPr="009E3609" w:rsidRDefault="009E3609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5D2DE8">
        <w:trPr>
          <w:trHeight w:val="570"/>
        </w:trPr>
        <w:tc>
          <w:tcPr>
            <w:tcW w:w="567" w:type="dxa"/>
            <w:vMerge w:val="restart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6946" w:type="dxa"/>
            <w:vMerge w:val="restart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</w:t>
            </w:r>
          </w:p>
        </w:tc>
        <w:tc>
          <w:tcPr>
            <w:tcW w:w="851" w:type="dxa"/>
            <w:vMerge w:val="restart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Merge w:val="restart"/>
          </w:tcPr>
          <w:p w:rsidR="005D2DE8" w:rsidRPr="009E3609" w:rsidRDefault="005D2DE8" w:rsidP="00B14E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5D2DE8" w:rsidRPr="005D2DE8" w:rsidRDefault="005D2DE8" w:rsidP="005D2DE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в игре</w:t>
            </w:r>
          </w:p>
        </w:tc>
        <w:tc>
          <w:tcPr>
            <w:tcW w:w="1134" w:type="dxa"/>
            <w:vMerge w:val="restart"/>
          </w:tcPr>
          <w:p w:rsidR="005D2DE8" w:rsidRPr="009E3609" w:rsidRDefault="005D2DE8" w:rsidP="00B14E9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перемещения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5D2DE8">
        <w:trPr>
          <w:trHeight w:val="570"/>
        </w:trPr>
        <w:tc>
          <w:tcPr>
            <w:tcW w:w="567" w:type="dxa"/>
            <w:vMerge/>
          </w:tcPr>
          <w:p w:rsidR="005D2DE8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5D2DE8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D2DE8" w:rsidRPr="009E3609" w:rsidRDefault="005D2DE8" w:rsidP="00B14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D2DE8" w:rsidRPr="009E3609" w:rsidRDefault="005D2DE8" w:rsidP="005D2DE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5D2DE8" w:rsidRPr="009E3609" w:rsidRDefault="005D2DE8" w:rsidP="00B14E9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5D2DE8">
        <w:trPr>
          <w:trHeight w:val="570"/>
        </w:trPr>
        <w:tc>
          <w:tcPr>
            <w:tcW w:w="567" w:type="dxa"/>
            <w:vMerge/>
          </w:tcPr>
          <w:p w:rsidR="005D2DE8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5D2DE8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D2DE8" w:rsidRPr="009E3609" w:rsidRDefault="005D2DE8" w:rsidP="00B14E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D2DE8" w:rsidRPr="009E3609" w:rsidRDefault="005D2DE8" w:rsidP="005D2DE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5D2DE8" w:rsidRPr="009E3609" w:rsidRDefault="005D2DE8" w:rsidP="00B14E98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851" w:type="dxa"/>
          </w:tcPr>
          <w:p w:rsidR="005D2DE8" w:rsidRPr="009E3609" w:rsidRDefault="005D2DE8" w:rsidP="00C66D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Перемещение игрока. Передача мяча сверху двумя руками. Нападающий удар.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парах. Нападающий удар при встречных передачах. Верхняя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rPr>
          <w:trHeight w:val="1965"/>
        </w:trPr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 в прыжке в парах. Нападающий удар при встречных  передачах. Нижняя прямая подача. Учебная игра. Развитие координационных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rPr>
          <w:trHeight w:val="970"/>
        </w:trPr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Стойки и перемещение игрока. Передача мяча сверху двумя руками в прыжке в парах. Нападающий удар при встречных  передачах. Прием мяча. Игра в нападение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3-ю зону.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</w:t>
            </w:r>
            <w:r w:rsidRPr="009E3609">
              <w:rPr>
                <w:rFonts w:ascii="Times New Roman" w:hAnsi="Times New Roman" w:cs="Times New Roman"/>
              </w:rPr>
              <w:lastRenderedPageBreak/>
              <w:t>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Передача мяча сверху двумя руками в прыжке в тройках. Нападающий удар,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Стойки и перемещение игрока. Нападающий удар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ерхняя прямая подача, прием мяча, отраженного сеткой. Учебная игра. Игра в нападение через 3-ю зону.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руками, стоя спиной к цели. Прием мяча снизу в группе. Игра в нападение через зону.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Перемещение игрока. Передача мяча сверху двумя руками, стоя спиной к цели. Нижняя прямая подача, прием мяча, отраженного сеткой. Прием мяча снизу в группе. Учебная игра. Игра в нападение через зону.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передачи в тройках после перемещения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rPr>
          <w:trHeight w:val="1065"/>
        </w:trPr>
        <w:tc>
          <w:tcPr>
            <w:tcW w:w="567" w:type="dxa"/>
            <w:vMerge w:val="restart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946" w:type="dxa"/>
            <w:vMerge w:val="restart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  <w:vMerge w:val="restart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8" w:type="dxa"/>
            <w:vMerge w:val="restart"/>
          </w:tcPr>
          <w:p w:rsidR="005D2DE8" w:rsidRPr="009E3609" w:rsidRDefault="005D2DE8" w:rsidP="000B3FA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</w:t>
            </w:r>
            <w:r w:rsidRPr="009E3609">
              <w:rPr>
                <w:rFonts w:ascii="Times New Roman" w:hAnsi="Times New Roman" w:cs="Times New Roman"/>
              </w:rPr>
              <w:lastRenderedPageBreak/>
              <w:t>ие ЗУН</w:t>
            </w:r>
          </w:p>
        </w:tc>
        <w:tc>
          <w:tcPr>
            <w:tcW w:w="1701" w:type="dxa"/>
            <w:vMerge w:val="restart"/>
          </w:tcPr>
          <w:p w:rsidR="005D2DE8" w:rsidRPr="009E3609" w:rsidRDefault="005D2DE8" w:rsidP="00497B1D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волейбол по упрощенным правилам,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выполнять технические действия </w:t>
            </w:r>
          </w:p>
          <w:p w:rsidR="005D2DE8" w:rsidRPr="009E3609" w:rsidRDefault="005D2DE8" w:rsidP="00497B1D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rPr>
          <w:trHeight w:val="900"/>
        </w:trPr>
        <w:tc>
          <w:tcPr>
            <w:tcW w:w="567" w:type="dxa"/>
            <w:vMerge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5D2DE8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5D2DE8" w:rsidRPr="009E3609" w:rsidRDefault="005D2DE8" w:rsidP="000B3FAE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5D2DE8" w:rsidRPr="009E3609" w:rsidRDefault="005D2DE8" w:rsidP="00497B1D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Переход с шага на месте на ходьбу в колонне и в шеренге. Упражнение на гимнастической скамейке. Развитие силовых способностей. 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гимнастики; страховку и помощь во время выполнения гимнастических упражнений.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Развитие 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 xml:space="preserve">выполнять комбинацию на перекладине, 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497B1D" w:rsidRDefault="00B14E98" w:rsidP="00497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Изложение взглядов и отношений к физической культуре, к ее материальным и духовным ценностям.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Подтягивание в висе. Подъем переворотом силой (мальчики). Подъем переворотом махом (девочки). Упражнение на гимнастической скамейке. Развитие 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Мальчики: 9–7–5;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девочки: 17–15–8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ОРУ с предметами. Эстафеты. Опорный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прыжок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через гимнастического козла согнув ноги. Развитие скоростно-силовых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ноги врозь. Развитие скоростно-силовых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</w:t>
            </w:r>
            <w:r w:rsidRPr="009E3609">
              <w:rPr>
                <w:rFonts w:ascii="Times New Roman" w:hAnsi="Times New Roman" w:cs="Times New Roman"/>
              </w:rPr>
              <w:lastRenderedPageBreak/>
              <w:t>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опорный прыжок.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ОРУ с предметами. Эстафеты. Опорный прыжок через гимнастического козла любым способом. Развитие скоростно-силовых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махи,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(девочки). Прикладные упражнения.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Лазание по канату в два приема. Упражнения на параллельных брусьях – подъём махом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вис, подъем переворотом махом (девочки) присед углом. Прикладные упражнения. Прикладные упражнения.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Лазание по канату в два приема. Упражнения на параллельных брусьях – подъём махом назад, подъём силой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Упражнения на разновысоких брусьях – присед углом, поворот (девочки). Прикладные упражнения.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Комплексный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выполнять лазанье по канату, комбинация на параллельных брусьях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два, четыре в движении.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Равновесие на одной ноге.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497B1D" w:rsidRDefault="00B14E98" w:rsidP="00497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голове. Длинный кувырок с трех шагов разбега (мальчики). Равновесие на одной ноге.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Развитие скоростно-силовых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497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Из упора присев стойка на руках и голове (мальчики).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Длинный кувырок с трех шагов  разбега. Равновесие на одной ноге, выпад вперед, кувырок вперед. Кувырок назад в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полушпагат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(девочки). ОРУ в движении. Развитие координационных способностей.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</w:t>
            </w:r>
            <w:r w:rsidRPr="009E3609">
              <w:rPr>
                <w:rFonts w:ascii="Times New Roman" w:hAnsi="Times New Roman" w:cs="Times New Roman"/>
              </w:rPr>
              <w:lastRenderedPageBreak/>
              <w:t>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</w:rPr>
              <w:lastRenderedPageBreak/>
              <w:t>выполнять комбинации из разученных элементов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 xml:space="preserve">Оценка </w:t>
            </w:r>
            <w:r w:rsidRPr="009E3609">
              <w:rPr>
                <w:rFonts w:ascii="Times New Roman" w:hAnsi="Times New Roman" w:cs="Times New Roman"/>
              </w:rPr>
              <w:lastRenderedPageBreak/>
              <w:t>техники выполнения акробатических элементов</w:t>
            </w:r>
          </w:p>
        </w:tc>
        <w:tc>
          <w:tcPr>
            <w:tcW w:w="851" w:type="dxa"/>
          </w:tcPr>
          <w:p w:rsidR="005D2DE8" w:rsidRPr="009E3609" w:rsidRDefault="00B14E9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5D2DE8" w:rsidRPr="009E3609" w:rsidRDefault="005D2DE8" w:rsidP="009C72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9C72B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851" w:type="dxa"/>
          </w:tcPr>
          <w:p w:rsidR="005D2DE8" w:rsidRPr="009E3609" w:rsidRDefault="005D2DE8" w:rsidP="00EA39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EA39F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Бросок двумя руками от головы в прыжке. 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двумя руками от головы в прыжке. Штрафной бросок. Позиционное нападение со сменой мест. Учебная игра. Правила баскетбола.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Штрафной бросок. Позиционное нападение со сменой мест.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Штрафной бросок.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9D18E1">
        <w:trPr>
          <w:trHeight w:val="2024"/>
        </w:trPr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прыжке. 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риемы передачи, ведение и броски. Бросок одной рукой от плеча в прыжке. Учебная игра. Правила баскетбола.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Сочетание приемов передвижений и остановок, приемов передач, ведения и бросков. Учебная игра. Правила баскетбола.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rPr>
          <w:trHeight w:val="2024"/>
        </w:trPr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Бросок одной рукой от плеча в прыжке с сопротивлением. Штрафной бросок. Позиционное нападение и личная защита в игровых взаимодействиях 4х4, 3х3. 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Бросок одной рукой от плеча в прыжке с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сопротивлением. Взаимодействие двух игроков в нападении и защите «заслон». Учебная игра. Правила баскетбола.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</w:t>
            </w:r>
            <w:r w:rsidRPr="009E3609">
              <w:rPr>
                <w:rFonts w:ascii="Times New Roman" w:hAnsi="Times New Roman" w:cs="Times New Roman"/>
              </w:rPr>
              <w:lastRenderedPageBreak/>
              <w:t>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</w:t>
            </w:r>
            <w:r w:rsidRPr="009E3609">
              <w:rPr>
                <w:rFonts w:ascii="Times New Roman" w:hAnsi="Times New Roman" w:cs="Times New Roman"/>
              </w:rPr>
              <w:lastRenderedPageBreak/>
              <w:t xml:space="preserve">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5D2DE8" w:rsidRPr="009E3609" w:rsidRDefault="00ED70BE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0B3FAE">
        <w:trPr>
          <w:trHeight w:val="2025"/>
        </w:trPr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Позиционное нападение и личная защита в игровых взаимодействиях 2х2, 3х3. Учебная игра.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баскетбол по упрощенным правилам, выполнять технические действия </w:t>
            </w:r>
          </w:p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5D2DE8" w:rsidRPr="009E3609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штрафного броска</w:t>
            </w:r>
          </w:p>
        </w:tc>
        <w:tc>
          <w:tcPr>
            <w:tcW w:w="851" w:type="dxa"/>
          </w:tcPr>
          <w:p w:rsidR="005D2DE8" w:rsidRPr="009E3609" w:rsidRDefault="009C72B2" w:rsidP="00010F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803E26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851" w:type="dxa"/>
          </w:tcPr>
          <w:p w:rsidR="005D2DE8" w:rsidRPr="00803E26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5D2DE8" w:rsidRPr="00943EB7" w:rsidRDefault="005D2DE8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D2DE8" w:rsidRPr="00943EB7" w:rsidRDefault="005D2DE8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</w:tcPr>
          <w:p w:rsidR="005D2DE8" w:rsidRPr="00943EB7" w:rsidRDefault="005D2DE8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6946" w:type="dxa"/>
          </w:tcPr>
          <w:p w:rsidR="005D2DE8" w:rsidRPr="00EA56D0" w:rsidRDefault="005D2DE8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851" w:type="dxa"/>
          </w:tcPr>
          <w:p w:rsidR="005D2DE8" w:rsidRPr="00EA56D0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EC53C2" w:rsidRDefault="005D2DE8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5D2DE8" w:rsidRPr="00EC53C2" w:rsidRDefault="005D2DE8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правила проведения соревнований</w:t>
            </w:r>
          </w:p>
        </w:tc>
        <w:tc>
          <w:tcPr>
            <w:tcW w:w="1134" w:type="dxa"/>
          </w:tcPr>
          <w:p w:rsidR="005D2DE8" w:rsidRPr="00943EB7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6946" w:type="dxa"/>
          </w:tcPr>
          <w:p w:rsidR="005D2DE8" w:rsidRPr="00EA56D0" w:rsidRDefault="005D2DE8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851" w:type="dxa"/>
          </w:tcPr>
          <w:p w:rsidR="005D2DE8" w:rsidRPr="00EA56D0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5D2DE8" w:rsidRPr="00EC53C2" w:rsidRDefault="005D2DE8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5D2DE8" w:rsidRPr="000F0010" w:rsidRDefault="005D2DE8" w:rsidP="009E36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53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D2DE8" w:rsidRPr="00943EB7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3EB7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5D2DE8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851" w:type="dxa"/>
          </w:tcPr>
          <w:p w:rsidR="005D2DE8" w:rsidRPr="009E3609" w:rsidRDefault="005D2DE8" w:rsidP="009C72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9C72B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2DE8" w:rsidRPr="009E3609" w:rsidTr="00497B1D">
        <w:tc>
          <w:tcPr>
            <w:tcW w:w="567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851" w:type="dxa"/>
          </w:tcPr>
          <w:p w:rsidR="005D2DE8" w:rsidRPr="009E3609" w:rsidRDefault="005D2DE8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5D2DE8" w:rsidRPr="009E3609" w:rsidRDefault="005D2DE8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010F5A" w:rsidRDefault="009C72B2" w:rsidP="00A07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A07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A071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 xml:space="preserve">Оценка техники выполнения 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C72B2" w:rsidRDefault="009C72B2" w:rsidP="0049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2B2"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C72B2" w:rsidRDefault="009C72B2" w:rsidP="0049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72B2"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собирания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маута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и броска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C72B2" w:rsidRPr="009C72B2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E3609">
              <w:rPr>
                <w:rFonts w:ascii="Times New Roman" w:hAnsi="Times New Roman" w:cs="Times New Roman"/>
              </w:rPr>
              <w:t>ч</w:t>
            </w:r>
            <w:proofErr w:type="gramEnd"/>
            <w:r w:rsidRPr="009E3609">
              <w:rPr>
                <w:rFonts w:ascii="Times New Roman" w:hAnsi="Times New Roman" w:cs="Times New Roman"/>
              </w:rPr>
              <w:t>/</w:t>
            </w:r>
            <w:proofErr w:type="spellStart"/>
            <w:r w:rsidRPr="009E3609">
              <w:rPr>
                <w:rFonts w:ascii="Times New Roman" w:hAnsi="Times New Roman" w:cs="Times New Roman"/>
              </w:rPr>
              <w:t>з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010F5A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Pr="009E3609" w:rsidRDefault="009C72B2" w:rsidP="006E77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E3609">
              <w:rPr>
                <w:rFonts w:ascii="Times New Roman" w:hAnsi="Times New Roman" w:cs="Times New Roman"/>
              </w:rPr>
              <w:t>ч</w:t>
            </w:r>
            <w:proofErr w:type="gramEnd"/>
            <w:r w:rsidRPr="009E3609">
              <w:rPr>
                <w:rFonts w:ascii="Times New Roman" w:hAnsi="Times New Roman" w:cs="Times New Roman"/>
              </w:rPr>
              <w:t>/</w:t>
            </w:r>
            <w:proofErr w:type="spellStart"/>
            <w:r w:rsidRPr="009E3609">
              <w:rPr>
                <w:rFonts w:ascii="Times New Roman" w:hAnsi="Times New Roman" w:cs="Times New Roman"/>
              </w:rPr>
              <w:t>з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Pr="009E3609" w:rsidRDefault="009C72B2" w:rsidP="006E77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010F5A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прыжков </w:t>
            </w:r>
            <w:proofErr w:type="gramStart"/>
            <w:r w:rsidRPr="009E3609">
              <w:rPr>
                <w:rFonts w:ascii="Times New Roman" w:hAnsi="Times New Roman" w:cs="Times New Roman"/>
              </w:rPr>
              <w:t>ч</w:t>
            </w:r>
            <w:proofErr w:type="gramEnd"/>
            <w:r w:rsidRPr="009E3609">
              <w:rPr>
                <w:rFonts w:ascii="Times New Roman" w:hAnsi="Times New Roman" w:cs="Times New Roman"/>
              </w:rPr>
              <w:t>/</w:t>
            </w:r>
            <w:proofErr w:type="spellStart"/>
            <w:r w:rsidRPr="009E3609">
              <w:rPr>
                <w:rFonts w:ascii="Times New Roman" w:hAnsi="Times New Roman" w:cs="Times New Roman"/>
              </w:rPr>
              <w:t>з</w:t>
            </w:r>
            <w:proofErr w:type="spellEnd"/>
            <w:r w:rsidRPr="009E3609">
              <w:rPr>
                <w:rFonts w:ascii="Times New Roman" w:hAnsi="Times New Roman" w:cs="Times New Roman"/>
              </w:rPr>
              <w:t xml:space="preserve"> нарты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  <w:p w:rsidR="009C72B2" w:rsidRPr="009E3609" w:rsidRDefault="009C72B2" w:rsidP="000B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11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C72B2" w:rsidRPr="009E3609" w:rsidRDefault="009C72B2" w:rsidP="00112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851" w:type="dxa"/>
          </w:tcPr>
          <w:p w:rsidR="009C72B2" w:rsidRPr="009E3609" w:rsidRDefault="009C72B2" w:rsidP="00DE24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Скользящий шаг без палок и с палками.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Повороты переступанием в движении.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Освоение нового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материала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</w:t>
            </w:r>
            <w:proofErr w:type="spellStart"/>
            <w:r w:rsidRPr="009E3609">
              <w:rPr>
                <w:rFonts w:ascii="Times New Roman" w:hAnsi="Times New Roman" w:cs="Times New Roman"/>
              </w:rPr>
              <w:t>подёма</w:t>
            </w:r>
            <w:proofErr w:type="spellEnd"/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Подъем в гору скользящим шагом. 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</w:t>
            </w:r>
            <w:r w:rsidRPr="009E3609">
              <w:rPr>
                <w:rFonts w:ascii="Times New Roman" w:hAnsi="Times New Roman" w:cs="Times New Roman"/>
              </w:rPr>
              <w:t xml:space="preserve"> </w:t>
            </w: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Одновременный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одношажный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 (стартовый вариант). Подъем «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полуелочкой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». Коньковый ход.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Попеременный </w:t>
            </w:r>
            <w:proofErr w:type="spellStart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ход. Торможение и поворот упором. Преодоление бугров и впадин при спуске с горы.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Освоение нового материала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270"/>
        </w:trPr>
        <w:tc>
          <w:tcPr>
            <w:tcW w:w="567" w:type="dxa"/>
            <w:vMerge w:val="restart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Коньковый ход. Прохождение дистанции до 4,5км.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</w:t>
            </w:r>
            <w:r w:rsidRPr="009E3609">
              <w:rPr>
                <w:rFonts w:ascii="Times New Roman" w:hAnsi="Times New Roman" w:cs="Times New Roman"/>
              </w:rPr>
              <w:lastRenderedPageBreak/>
              <w:t>нный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lastRenderedPageBreak/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выполнять технику </w:t>
            </w:r>
            <w:r w:rsidRPr="009E3609">
              <w:rPr>
                <w:rFonts w:ascii="Times New Roman" w:hAnsi="Times New Roman" w:cs="Times New Roman"/>
              </w:rPr>
              <w:lastRenderedPageBreak/>
              <w:t>одновременных и попеременных ходов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360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285"/>
        </w:trPr>
        <w:tc>
          <w:tcPr>
            <w:tcW w:w="567" w:type="dxa"/>
            <w:vMerge w:val="restart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дистанции до </w:t>
            </w:r>
            <w:smartTag w:uri="urn:schemas-microsoft-com:office:smarttags" w:element="metricconverter">
              <w:smartTagPr>
                <w:attr w:name="ProductID" w:val="4,5 к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4,5 км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34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проходить 12-15 минут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техники выполнения хода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Знать</w:t>
            </w:r>
            <w:r w:rsidRPr="009E3609">
              <w:rPr>
                <w:rFonts w:ascii="Times New Roman" w:hAnsi="Times New Roman" w:cs="Times New Roman"/>
              </w:rPr>
              <w:t xml:space="preserve"> правила ТБ на уроках </w:t>
            </w:r>
            <w:proofErr w:type="gramStart"/>
            <w:r w:rsidRPr="009E3609">
              <w:rPr>
                <w:rFonts w:ascii="Times New Roman" w:hAnsi="Times New Roman" w:cs="Times New Roman"/>
              </w:rPr>
              <w:t>с</w:t>
            </w:r>
            <w:proofErr w:type="gramEnd"/>
            <w:r w:rsidRPr="009E3609">
              <w:rPr>
                <w:rFonts w:ascii="Times New Roman" w:hAnsi="Times New Roman" w:cs="Times New Roman"/>
              </w:rPr>
              <w:t>/и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 Учебная игра по упрощенным правилам.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375"/>
        </w:trPr>
        <w:tc>
          <w:tcPr>
            <w:tcW w:w="567" w:type="dxa"/>
            <w:vMerge w:val="restart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Дальние передачи. Навес. Удар головой. Учебная игра по упрощенным правилам. Развитие скоростной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в игре</w:t>
            </w:r>
          </w:p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28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rPr>
          <w:trHeight w:val="225"/>
        </w:trPr>
        <w:tc>
          <w:tcPr>
            <w:tcW w:w="567" w:type="dxa"/>
            <w:vMerge w:val="restart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ED70BE">
        <w:trPr>
          <w:trHeight w:val="58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4.05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ED70BE">
        <w:trPr>
          <w:trHeight w:val="322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ED70BE">
        <w:trPr>
          <w:trHeight w:val="40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0B3FAE">
        <w:trPr>
          <w:trHeight w:val="510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AD203F">
        <w:trPr>
          <w:trHeight w:val="630"/>
        </w:trPr>
        <w:tc>
          <w:tcPr>
            <w:tcW w:w="567" w:type="dxa"/>
            <w:vMerge w:val="restart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играть в футбол по упрощенным правилам, выполнять технические действия </w:t>
            </w:r>
          </w:p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Оценка соблюдения правил игры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AD203F">
        <w:trPr>
          <w:trHeight w:val="540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AD203F">
        <w:trPr>
          <w:trHeight w:val="40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AD203F">
        <w:trPr>
          <w:trHeight w:val="360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6A6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EF14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B67E23">
        <w:trPr>
          <w:trHeight w:val="840"/>
        </w:trPr>
        <w:tc>
          <w:tcPr>
            <w:tcW w:w="567" w:type="dxa"/>
            <w:vMerge w:val="restart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6946" w:type="dxa"/>
            <w:vMerge w:val="restart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70–80 м. Финиширование. Эстафетный бег. Специальные беговые упражнения. Развитие скоростных качеств. Основы обучения двигательным действиям.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  <w:vMerge w:val="restart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C72B2" w:rsidRDefault="009C72B2" w:rsidP="00EF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bottom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B67E23">
        <w:trPr>
          <w:trHeight w:val="675"/>
        </w:trPr>
        <w:tc>
          <w:tcPr>
            <w:tcW w:w="567" w:type="dxa"/>
            <w:vMerge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72B2" w:rsidRPr="009E3609" w:rsidRDefault="009C72B2" w:rsidP="00EF14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25.05</w:t>
            </w:r>
          </w:p>
        </w:tc>
        <w:tc>
          <w:tcPr>
            <w:tcW w:w="81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</w:tcBorders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B102F7">
        <w:trPr>
          <w:trHeight w:val="1525"/>
        </w:trPr>
        <w:tc>
          <w:tcPr>
            <w:tcW w:w="567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. Специальные беговые упражнения. Эстафетный бег. Развитие скоростных качеств.</w:t>
            </w:r>
          </w:p>
        </w:tc>
        <w:tc>
          <w:tcPr>
            <w:tcW w:w="851" w:type="dxa"/>
          </w:tcPr>
          <w:p w:rsidR="009C72B2" w:rsidRPr="009E3609" w:rsidRDefault="009C72B2" w:rsidP="00EA39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>Уметь</w:t>
            </w:r>
            <w:r w:rsidRPr="009E3609">
              <w:rPr>
                <w:rFonts w:ascii="Times New Roman" w:hAnsi="Times New Roman" w:cs="Times New Roman"/>
              </w:rPr>
              <w:t xml:space="preserve"> пробегать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Мальчики: 13–9,3; 10–9,6. 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 xml:space="preserve">Девочки: 10–9,8; </w:t>
            </w:r>
          </w:p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7–10,0</w:t>
            </w:r>
          </w:p>
        </w:tc>
        <w:tc>
          <w:tcPr>
            <w:tcW w:w="851" w:type="dxa"/>
          </w:tcPr>
          <w:p w:rsidR="009C72B2" w:rsidRPr="009E3609" w:rsidRDefault="009C72B2" w:rsidP="00ED7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6946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3000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(юноши) 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9E3609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9E3609">
              <w:rPr>
                <w:rFonts w:ascii="Times New Roman" w:hAnsi="Times New Roman" w:cs="Times New Roman"/>
                <w:sz w:val="28"/>
                <w:szCs w:val="28"/>
              </w:rPr>
              <w:t xml:space="preserve"> (девушки). Развитие выносливости.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Совершенствование ЗУН</w:t>
            </w:r>
          </w:p>
        </w:tc>
        <w:tc>
          <w:tcPr>
            <w:tcW w:w="1701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 w:rsidRPr="009E3609">
              <w:rPr>
                <w:rFonts w:ascii="Times New Roman" w:hAnsi="Times New Roman" w:cs="Times New Roman"/>
              </w:rPr>
              <w:t>бежать в равномерном темпе 15 минут, преодолевать горизонтальные препятствия</w:t>
            </w:r>
          </w:p>
        </w:tc>
        <w:tc>
          <w:tcPr>
            <w:tcW w:w="1134" w:type="dxa"/>
          </w:tcPr>
          <w:p w:rsidR="009C72B2" w:rsidRPr="009E3609" w:rsidRDefault="009C72B2" w:rsidP="009E36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3609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72B2" w:rsidRPr="009E3609" w:rsidTr="00497B1D">
        <w:tc>
          <w:tcPr>
            <w:tcW w:w="567" w:type="dxa"/>
          </w:tcPr>
          <w:p w:rsidR="009C72B2" w:rsidRPr="009E3609" w:rsidRDefault="009C72B2" w:rsidP="009E3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</w:tcPr>
          <w:p w:rsidR="009C72B2" w:rsidRPr="009E3609" w:rsidRDefault="009C72B2" w:rsidP="009E360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E360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851" w:type="dxa"/>
          </w:tcPr>
          <w:p w:rsidR="009C72B2" w:rsidRPr="009E3609" w:rsidRDefault="009C72B2" w:rsidP="009C72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</w:t>
            </w:r>
          </w:p>
        </w:tc>
        <w:tc>
          <w:tcPr>
            <w:tcW w:w="708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1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31" w:type="dxa"/>
          </w:tcPr>
          <w:p w:rsidR="009C72B2" w:rsidRPr="009E3609" w:rsidRDefault="009C72B2" w:rsidP="009E36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627B3" w:rsidRPr="00023F5B" w:rsidRDefault="00C627B3" w:rsidP="009E3609">
      <w:pPr>
        <w:pStyle w:val="ParagraphStyle"/>
        <w:spacing w:before="12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627B3" w:rsidRPr="00023F5B" w:rsidSect="0089273D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F5B"/>
    <w:rsid w:val="00010F5A"/>
    <w:rsid w:val="00023F5B"/>
    <w:rsid w:val="000864B1"/>
    <w:rsid w:val="000B3FAE"/>
    <w:rsid w:val="000D5FCE"/>
    <w:rsid w:val="000F3673"/>
    <w:rsid w:val="00167396"/>
    <w:rsid w:val="001B52F2"/>
    <w:rsid w:val="00261628"/>
    <w:rsid w:val="002722E1"/>
    <w:rsid w:val="00290BB5"/>
    <w:rsid w:val="002B5A7F"/>
    <w:rsid w:val="00394E9D"/>
    <w:rsid w:val="003A56A0"/>
    <w:rsid w:val="003E34AD"/>
    <w:rsid w:val="00445971"/>
    <w:rsid w:val="00497B1D"/>
    <w:rsid w:val="004F51EB"/>
    <w:rsid w:val="00517522"/>
    <w:rsid w:val="00541130"/>
    <w:rsid w:val="005D2DE8"/>
    <w:rsid w:val="006358A1"/>
    <w:rsid w:val="00641563"/>
    <w:rsid w:val="0065462A"/>
    <w:rsid w:val="006C02D6"/>
    <w:rsid w:val="006D4ECC"/>
    <w:rsid w:val="006E7774"/>
    <w:rsid w:val="006F02EC"/>
    <w:rsid w:val="0074705D"/>
    <w:rsid w:val="00753055"/>
    <w:rsid w:val="00754398"/>
    <w:rsid w:val="00760CE0"/>
    <w:rsid w:val="00796F0D"/>
    <w:rsid w:val="007D54C1"/>
    <w:rsid w:val="007D5F2B"/>
    <w:rsid w:val="00803E26"/>
    <w:rsid w:val="00814B92"/>
    <w:rsid w:val="00845305"/>
    <w:rsid w:val="00862734"/>
    <w:rsid w:val="0089273D"/>
    <w:rsid w:val="008D1174"/>
    <w:rsid w:val="008D6CA6"/>
    <w:rsid w:val="008E75CD"/>
    <w:rsid w:val="0092395B"/>
    <w:rsid w:val="00943EB7"/>
    <w:rsid w:val="00951AB5"/>
    <w:rsid w:val="009C1A11"/>
    <w:rsid w:val="009C72B2"/>
    <w:rsid w:val="009D18E1"/>
    <w:rsid w:val="009E3609"/>
    <w:rsid w:val="00A15BC2"/>
    <w:rsid w:val="00A34985"/>
    <w:rsid w:val="00A414C9"/>
    <w:rsid w:val="00A84245"/>
    <w:rsid w:val="00AD203F"/>
    <w:rsid w:val="00AE5515"/>
    <w:rsid w:val="00B01456"/>
    <w:rsid w:val="00B14E98"/>
    <w:rsid w:val="00C627B3"/>
    <w:rsid w:val="00C66D46"/>
    <w:rsid w:val="00C77B70"/>
    <w:rsid w:val="00C85A6A"/>
    <w:rsid w:val="00CE1EA3"/>
    <w:rsid w:val="00CF5CA4"/>
    <w:rsid w:val="00D11C0F"/>
    <w:rsid w:val="00D459BB"/>
    <w:rsid w:val="00D8490D"/>
    <w:rsid w:val="00D90DDC"/>
    <w:rsid w:val="00DB3890"/>
    <w:rsid w:val="00DE246D"/>
    <w:rsid w:val="00E16BFF"/>
    <w:rsid w:val="00E27590"/>
    <w:rsid w:val="00E63DF2"/>
    <w:rsid w:val="00E74969"/>
    <w:rsid w:val="00E90A45"/>
    <w:rsid w:val="00EA39FA"/>
    <w:rsid w:val="00ED70BE"/>
    <w:rsid w:val="00EF23CD"/>
    <w:rsid w:val="00F0643E"/>
    <w:rsid w:val="00F32E63"/>
    <w:rsid w:val="00F426DA"/>
    <w:rsid w:val="00F516C8"/>
    <w:rsid w:val="00F549D4"/>
    <w:rsid w:val="00F84A1D"/>
    <w:rsid w:val="00F94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3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023F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023F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B5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A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20</Pages>
  <Words>3958</Words>
  <Characters>22564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леха</dc:creator>
  <cp:lastModifiedBy>леха</cp:lastModifiedBy>
  <cp:revision>29</cp:revision>
  <cp:lastPrinted>2017-11-28T04:47:00Z</cp:lastPrinted>
  <dcterms:created xsi:type="dcterms:W3CDTF">2013-12-02T09:28:00Z</dcterms:created>
  <dcterms:modified xsi:type="dcterms:W3CDTF">2018-05-19T08:12:00Z</dcterms:modified>
</cp:coreProperties>
</file>